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051" w:rsidRDefault="00554051" w:rsidP="0055405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35915">
        <w:rPr>
          <w:rFonts w:ascii="Times New Roman" w:hAnsi="Times New Roman"/>
          <w:b/>
          <w:sz w:val="28"/>
          <w:szCs w:val="28"/>
        </w:rPr>
        <w:t xml:space="preserve">Порядок оформления </w:t>
      </w:r>
      <w:r>
        <w:rPr>
          <w:rFonts w:ascii="Times New Roman" w:hAnsi="Times New Roman"/>
          <w:b/>
          <w:sz w:val="28"/>
          <w:szCs w:val="28"/>
        </w:rPr>
        <w:t>заявки на кредит</w:t>
      </w:r>
      <w:r w:rsidRPr="00435915">
        <w:rPr>
          <w:rFonts w:ascii="Times New Roman" w:hAnsi="Times New Roman"/>
          <w:b/>
          <w:sz w:val="28"/>
          <w:szCs w:val="28"/>
        </w:rPr>
        <w:t xml:space="preserve"> «Партнер </w:t>
      </w:r>
      <w:r w:rsidRPr="00435915">
        <w:rPr>
          <w:rFonts w:ascii="Times New Roman" w:hAnsi="Times New Roman"/>
          <w:b/>
          <w:sz w:val="28"/>
          <w:szCs w:val="28"/>
          <w:lang w:val="en-US"/>
        </w:rPr>
        <w:t>Online</w:t>
      </w:r>
      <w:r w:rsidRPr="00435915">
        <w:rPr>
          <w:rFonts w:ascii="Times New Roman" w:hAnsi="Times New Roman"/>
          <w:b/>
          <w:sz w:val="28"/>
          <w:szCs w:val="28"/>
        </w:rPr>
        <w:t xml:space="preserve">» и «Партнер </w:t>
      </w:r>
      <w:r w:rsidRPr="00435915">
        <w:rPr>
          <w:rFonts w:ascii="Times New Roman" w:hAnsi="Times New Roman"/>
          <w:b/>
          <w:sz w:val="28"/>
          <w:szCs w:val="28"/>
          <w:lang w:val="en-US"/>
        </w:rPr>
        <w:t>Online</w:t>
      </w:r>
      <w:r w:rsidRPr="00435915">
        <w:rPr>
          <w:rFonts w:ascii="Times New Roman" w:hAnsi="Times New Roman"/>
          <w:b/>
          <w:sz w:val="28"/>
          <w:szCs w:val="28"/>
        </w:rPr>
        <w:t xml:space="preserve"> плюс»</w:t>
      </w:r>
      <w:r>
        <w:rPr>
          <w:rFonts w:ascii="Times New Roman" w:hAnsi="Times New Roman"/>
          <w:b/>
          <w:sz w:val="28"/>
          <w:szCs w:val="28"/>
        </w:rPr>
        <w:t xml:space="preserve"> с использованием корпоративного сайта Банка</w:t>
      </w:r>
    </w:p>
    <w:p w:rsidR="0070172C" w:rsidRDefault="00554051" w:rsidP="0070172C">
      <w:pPr>
        <w:pStyle w:val="a5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заявки на кредит </w:t>
      </w:r>
      <w:r w:rsidRPr="00554051">
        <w:rPr>
          <w:rFonts w:ascii="Times New Roman" w:hAnsi="Times New Roman"/>
          <w:sz w:val="28"/>
          <w:szCs w:val="28"/>
        </w:rPr>
        <w:t xml:space="preserve">«Партнер </w:t>
      </w:r>
      <w:r w:rsidRPr="00554051">
        <w:rPr>
          <w:rFonts w:ascii="Times New Roman" w:hAnsi="Times New Roman"/>
          <w:sz w:val="28"/>
          <w:szCs w:val="28"/>
          <w:lang w:val="en-US"/>
        </w:rPr>
        <w:t>Online</w:t>
      </w:r>
      <w:r w:rsidRPr="00554051">
        <w:rPr>
          <w:rFonts w:ascii="Times New Roman" w:hAnsi="Times New Roman"/>
          <w:sz w:val="28"/>
          <w:szCs w:val="28"/>
        </w:rPr>
        <w:t xml:space="preserve">» и «Партнер </w:t>
      </w:r>
      <w:r w:rsidRPr="00554051">
        <w:rPr>
          <w:rFonts w:ascii="Times New Roman" w:hAnsi="Times New Roman"/>
          <w:sz w:val="28"/>
          <w:szCs w:val="28"/>
          <w:lang w:val="en-US"/>
        </w:rPr>
        <w:t>Online</w:t>
      </w:r>
      <w:r w:rsidRPr="00554051">
        <w:rPr>
          <w:rFonts w:ascii="Times New Roman" w:hAnsi="Times New Roman"/>
          <w:sz w:val="28"/>
          <w:szCs w:val="28"/>
        </w:rPr>
        <w:t xml:space="preserve"> плюс»</w:t>
      </w:r>
      <w:r>
        <w:rPr>
          <w:rFonts w:ascii="Times New Roman" w:hAnsi="Times New Roman"/>
          <w:sz w:val="28"/>
          <w:szCs w:val="28"/>
        </w:rPr>
        <w:t xml:space="preserve"> на корпоративном сайте Банка осуществляется с использованием сервиса «Онлайн заявки» - </w:t>
      </w:r>
      <w:r w:rsidR="0070172C">
        <w:rPr>
          <w:rFonts w:ascii="Times New Roman" w:hAnsi="Times New Roman"/>
          <w:sz w:val="28"/>
          <w:szCs w:val="28"/>
        </w:rPr>
        <w:t xml:space="preserve">«На кредит». </w:t>
      </w:r>
    </w:p>
    <w:p w:rsidR="00554051" w:rsidRPr="0070172C" w:rsidRDefault="0070172C" w:rsidP="0070172C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70172C">
        <w:rPr>
          <w:rFonts w:ascii="Times New Roman" w:hAnsi="Times New Roman"/>
          <w:i/>
          <w:sz w:val="28"/>
          <w:szCs w:val="28"/>
        </w:rPr>
        <w:t xml:space="preserve">В случае оформления заявки в системе М-банкинг необходимо после входа в систему выбрать раздел «Финансы» и перейти в раздел «Кредиты». </w:t>
      </w:r>
      <w:r w:rsidR="00554051" w:rsidRPr="0070172C">
        <w:rPr>
          <w:rFonts w:ascii="Times New Roman" w:hAnsi="Times New Roman"/>
          <w:i/>
          <w:sz w:val="28"/>
          <w:szCs w:val="28"/>
        </w:rPr>
        <w:t xml:space="preserve"> </w:t>
      </w:r>
    </w:p>
    <w:p w:rsidR="00554051" w:rsidRDefault="007017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8847455</wp:posOffset>
                </wp:positionH>
                <wp:positionV relativeFrom="paragraph">
                  <wp:posOffset>2441575</wp:posOffset>
                </wp:positionV>
                <wp:extent cx="362585" cy="655320"/>
                <wp:effectExtent l="38100" t="38100" r="37465" b="3048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7EAD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696.65pt;margin-top:192.25pt;width:28.55pt;height:51.6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5A1D8067" wp14:editId="4CFD4CC2">
            <wp:extent cx="9048750" cy="5089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7059" cy="50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7017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7723505</wp:posOffset>
                </wp:positionH>
                <wp:positionV relativeFrom="paragraph">
                  <wp:posOffset>2251075</wp:posOffset>
                </wp:positionV>
                <wp:extent cx="362585" cy="655320"/>
                <wp:effectExtent l="38100" t="38100" r="37465" b="3048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93F3A" id="Прямая со стрелкой 18" o:spid="_x0000_s1026" type="#_x0000_t32" style="position:absolute;margin-left:608.15pt;margin-top:177.25pt;width:28.55pt;height:51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0DA1CF2D" wp14:editId="083E114D">
            <wp:extent cx="9039224" cy="556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7525" cy="55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2C" w:rsidRDefault="0070172C"/>
    <w:p w:rsidR="0070172C" w:rsidRDefault="0070172C"/>
    <w:p w:rsidR="0070172C" w:rsidRDefault="0070172C"/>
    <w:p w:rsidR="0070172C" w:rsidRPr="0070172C" w:rsidRDefault="0070172C" w:rsidP="0070172C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0172C">
        <w:rPr>
          <w:rFonts w:ascii="Times New Roman" w:hAnsi="Times New Roman"/>
          <w:sz w:val="28"/>
          <w:szCs w:val="28"/>
        </w:rPr>
        <w:lastRenderedPageBreak/>
        <w:t>Оформить кредиты  «Партнер Online» и «Партнер Online плюс» могут физически</w:t>
      </w:r>
      <w:r>
        <w:rPr>
          <w:rFonts w:ascii="Times New Roman" w:hAnsi="Times New Roman"/>
          <w:sz w:val="28"/>
          <w:szCs w:val="28"/>
        </w:rPr>
        <w:t>е</w:t>
      </w:r>
      <w:r w:rsidRPr="0070172C">
        <w:rPr>
          <w:rFonts w:ascii="Times New Roman" w:hAnsi="Times New Roman"/>
          <w:sz w:val="28"/>
          <w:szCs w:val="28"/>
        </w:rPr>
        <w:t xml:space="preserve"> лица — держател</w:t>
      </w:r>
      <w:r>
        <w:rPr>
          <w:rFonts w:ascii="Times New Roman" w:hAnsi="Times New Roman"/>
          <w:sz w:val="28"/>
          <w:szCs w:val="28"/>
        </w:rPr>
        <w:t>и</w:t>
      </w:r>
      <w:r w:rsidRPr="0070172C">
        <w:rPr>
          <w:rFonts w:ascii="Times New Roman" w:hAnsi="Times New Roman"/>
          <w:sz w:val="28"/>
          <w:szCs w:val="28"/>
        </w:rPr>
        <w:t xml:space="preserve"> дебетовой банковской платежной карточки, виртуальной карточки ОАО «АСБ Беларусбанк» в белорусских рублях. При оформлении заявки на кредит на корпор</w:t>
      </w:r>
      <w:r>
        <w:rPr>
          <w:rFonts w:ascii="Times New Roman" w:hAnsi="Times New Roman"/>
          <w:sz w:val="28"/>
          <w:szCs w:val="28"/>
        </w:rPr>
        <w:t>а</w:t>
      </w:r>
      <w:r w:rsidRPr="0070172C">
        <w:rPr>
          <w:rFonts w:ascii="Times New Roman" w:hAnsi="Times New Roman"/>
          <w:sz w:val="28"/>
          <w:szCs w:val="28"/>
        </w:rPr>
        <w:t>тивном сайте – дополнительно прошедшие аутентификацию в МСИ.</w:t>
      </w:r>
    </w:p>
    <w:p w:rsidR="00554051" w:rsidRDefault="007017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EEA7C" wp14:editId="3786924E">
                <wp:simplePos x="0" y="0"/>
                <wp:positionH relativeFrom="column">
                  <wp:posOffset>3208655</wp:posOffset>
                </wp:positionH>
                <wp:positionV relativeFrom="paragraph">
                  <wp:posOffset>4685665</wp:posOffset>
                </wp:positionV>
                <wp:extent cx="362585" cy="655320"/>
                <wp:effectExtent l="38100" t="38100" r="37465" b="3048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5FFD0" id="Прямая со стрелкой 20" o:spid="_x0000_s1026" type="#_x0000_t32" style="position:absolute;margin-left:252.65pt;margin-top:368.95pt;width:28.55pt;height:51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620B8277" wp14:editId="6E990397">
            <wp:extent cx="9267825" cy="5257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76335" cy="52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7017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EEA7C" wp14:editId="3786924E">
                <wp:simplePos x="0" y="0"/>
                <wp:positionH relativeFrom="column">
                  <wp:posOffset>3103880</wp:posOffset>
                </wp:positionH>
                <wp:positionV relativeFrom="paragraph">
                  <wp:posOffset>4089400</wp:posOffset>
                </wp:positionV>
                <wp:extent cx="362585" cy="655320"/>
                <wp:effectExtent l="38100" t="38100" r="37465" b="3048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B73B" id="Прямая со стрелкой 21" o:spid="_x0000_s1026" type="#_x0000_t32" style="position:absolute;margin-left:244.4pt;margin-top:322pt;width:28.55pt;height:51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B503F6" w:rsidRPr="00B503F6">
        <w:rPr>
          <w:noProof/>
          <w:lang w:eastAsia="ru-RU"/>
        </w:rPr>
        <w:t xml:space="preserve"> </w:t>
      </w:r>
      <w:r w:rsidR="00B503F6">
        <w:rPr>
          <w:noProof/>
          <w:lang w:eastAsia="ru-RU"/>
        </w:rPr>
        <w:drawing>
          <wp:inline distT="0" distB="0" distL="0" distR="0" wp14:anchorId="352AAE72" wp14:editId="6D8AD7D9">
            <wp:extent cx="9415041" cy="529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3687" cy="53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554051">
      <w:r>
        <w:rPr>
          <w:noProof/>
          <w:lang w:eastAsia="ru-RU"/>
        </w:rPr>
        <w:drawing>
          <wp:inline distT="0" distB="0" distL="0" distR="0" wp14:anchorId="13226690" wp14:editId="185EF583">
            <wp:extent cx="9067800" cy="546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6127" cy="547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7017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EEA7C" wp14:editId="3786924E">
                <wp:simplePos x="0" y="0"/>
                <wp:positionH relativeFrom="column">
                  <wp:posOffset>3294380</wp:posOffset>
                </wp:positionH>
                <wp:positionV relativeFrom="paragraph">
                  <wp:posOffset>4594225</wp:posOffset>
                </wp:positionV>
                <wp:extent cx="362585" cy="655320"/>
                <wp:effectExtent l="38100" t="38100" r="37465" b="3048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F3EF6" id="Прямая со стрелкой 22" o:spid="_x0000_s1026" type="#_x0000_t32" style="position:absolute;margin-left:259.4pt;margin-top:361.75pt;width:28.55pt;height:51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40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13FFE171" wp14:editId="5A7871F5">
            <wp:extent cx="9201150" cy="5495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9599" cy="55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F84B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8C9297" wp14:editId="17E09E9F">
                <wp:simplePos x="0" y="0"/>
                <wp:positionH relativeFrom="column">
                  <wp:posOffset>3513455</wp:posOffset>
                </wp:positionH>
                <wp:positionV relativeFrom="paragraph">
                  <wp:posOffset>4032250</wp:posOffset>
                </wp:positionV>
                <wp:extent cx="362585" cy="655320"/>
                <wp:effectExtent l="38100" t="38100" r="37465" b="3048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F0149" id="Прямая со стрелкой 23" o:spid="_x0000_s1026" type="#_x0000_t32" style="position:absolute;margin-left:276.65pt;margin-top:317.5pt;width:28.55pt;height:51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16DBF36D" wp14:editId="0F165313">
            <wp:extent cx="9296400" cy="598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598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2C" w:rsidRDefault="0070172C"/>
    <w:p w:rsidR="0070172C" w:rsidRDefault="0070172C"/>
    <w:p w:rsidR="00554051" w:rsidRDefault="00F84B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8C9297" wp14:editId="17E09E9F">
                <wp:simplePos x="0" y="0"/>
                <wp:positionH relativeFrom="column">
                  <wp:posOffset>3161030</wp:posOffset>
                </wp:positionH>
                <wp:positionV relativeFrom="paragraph">
                  <wp:posOffset>4366260</wp:posOffset>
                </wp:positionV>
                <wp:extent cx="362585" cy="655320"/>
                <wp:effectExtent l="38100" t="38100" r="37465" b="3048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592E" id="Прямая со стрелкой 24" o:spid="_x0000_s1026" type="#_x0000_t32" style="position:absolute;margin-left:248.9pt;margin-top:343.8pt;width:28.55pt;height:51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7FA4FE6A" wp14:editId="77C12C14">
            <wp:extent cx="9296400" cy="5314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531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F9" w:rsidRDefault="00F84BF9"/>
    <w:p w:rsidR="00F84BF9" w:rsidRDefault="00F84BF9"/>
    <w:p w:rsidR="00F84BF9" w:rsidRPr="00F84BF9" w:rsidRDefault="00F84BF9" w:rsidP="00F84BF9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84BF9">
        <w:rPr>
          <w:rFonts w:ascii="Times New Roman" w:hAnsi="Times New Roman"/>
          <w:sz w:val="28"/>
          <w:szCs w:val="28"/>
        </w:rPr>
        <w:t xml:space="preserve">После аутентификации физическое лицо переходит к заполнению информации, необходимой для  предварительного расчета размера кредита, возможного к получению. </w:t>
      </w:r>
      <w:r>
        <w:rPr>
          <w:rFonts w:ascii="Times New Roman" w:hAnsi="Times New Roman"/>
          <w:sz w:val="28"/>
          <w:szCs w:val="28"/>
        </w:rPr>
        <w:t>На данном этапе в обязательном порядке указывается № заказа, предоставленный физическому лицу организацией торговли (сервиса) (далее – ОТС) для осуществления последующего контроля на соответствие данных указанных ОТС в электронной счет-фактуре, оформленной на корпоративном сайте банка, данным указываемым физическим лицом в заявке на кредит. В случае несоответствия какого либо из параметров (в частности ФИО, № заказа и сумма кредит) на экран будет в</w:t>
      </w:r>
      <w:r w:rsidR="00B34EE7">
        <w:rPr>
          <w:rFonts w:ascii="Times New Roman" w:hAnsi="Times New Roman"/>
          <w:sz w:val="28"/>
          <w:szCs w:val="28"/>
        </w:rPr>
        <w:t>ыведена информация об ошибке.</w:t>
      </w:r>
    </w:p>
    <w:p w:rsidR="00554051" w:rsidRDefault="00F84B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82652C" wp14:editId="797038A0">
                <wp:simplePos x="0" y="0"/>
                <wp:positionH relativeFrom="column">
                  <wp:posOffset>4151630</wp:posOffset>
                </wp:positionH>
                <wp:positionV relativeFrom="paragraph">
                  <wp:posOffset>3625215</wp:posOffset>
                </wp:positionV>
                <wp:extent cx="362585" cy="655320"/>
                <wp:effectExtent l="38100" t="38100" r="37465" b="3048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34FFA" id="Прямая со стрелкой 25" o:spid="_x0000_s1026" type="#_x0000_t32" style="position:absolute;margin-left:326.9pt;margin-top:285.45pt;width:28.55pt;height:51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uz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6D0D09CC" wp14:editId="283DCC99">
            <wp:extent cx="92583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66802" cy="44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554051">
      <w:r>
        <w:rPr>
          <w:noProof/>
          <w:lang w:eastAsia="ru-RU"/>
        </w:rPr>
        <w:drawing>
          <wp:inline distT="0" distB="0" distL="0" distR="0" wp14:anchorId="189B1AE1" wp14:editId="5D70F51C">
            <wp:extent cx="9086850" cy="5362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95194" cy="536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B34EE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996447" wp14:editId="44A89FBB">
                <wp:simplePos x="0" y="0"/>
                <wp:positionH relativeFrom="column">
                  <wp:posOffset>3075305</wp:posOffset>
                </wp:positionH>
                <wp:positionV relativeFrom="paragraph">
                  <wp:posOffset>3636010</wp:posOffset>
                </wp:positionV>
                <wp:extent cx="362585" cy="655320"/>
                <wp:effectExtent l="38100" t="38100" r="37465" b="3048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15E13" id="Прямая со стрелкой 26" o:spid="_x0000_s1026" type="#_x0000_t32" style="position:absolute;margin-left:242.15pt;margin-top:286.3pt;width:28.55pt;height:51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mu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4E0F7615" wp14:editId="4231F539">
            <wp:extent cx="9096375" cy="5753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04728" cy="57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554051">
      <w:r>
        <w:rPr>
          <w:noProof/>
          <w:lang w:eastAsia="ru-RU"/>
        </w:rPr>
        <w:drawing>
          <wp:inline distT="0" distB="0" distL="0" distR="0" wp14:anchorId="6120322B" wp14:editId="6F0F18D3">
            <wp:extent cx="8905875" cy="5219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14053" cy="5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B34EE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C6B8F9" wp14:editId="46B2EEF7">
                <wp:simplePos x="0" y="0"/>
                <wp:positionH relativeFrom="column">
                  <wp:posOffset>3989705</wp:posOffset>
                </wp:positionH>
                <wp:positionV relativeFrom="paragraph">
                  <wp:posOffset>3864610</wp:posOffset>
                </wp:positionV>
                <wp:extent cx="362585" cy="655320"/>
                <wp:effectExtent l="38100" t="38100" r="37465" b="3048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BFC8A" id="Прямая со стрелкой 27" o:spid="_x0000_s1026" type="#_x0000_t32" style="position:absolute;margin-left:314.15pt;margin-top:304.3pt;width:28.55pt;height:51.6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57D13A32" wp14:editId="10B27EE9">
            <wp:extent cx="9239250" cy="565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47734" cy="566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E7" w:rsidRDefault="00B34EE7"/>
    <w:p w:rsidR="00B34EE7" w:rsidRDefault="00B34EE7"/>
    <w:p w:rsidR="00B34EE7" w:rsidRDefault="00B34EE7" w:rsidP="00B34EE7"/>
    <w:p w:rsidR="00554051" w:rsidRDefault="00862A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C6B8F9" wp14:editId="46B2EEF7">
                <wp:simplePos x="0" y="0"/>
                <wp:positionH relativeFrom="column">
                  <wp:posOffset>4818380</wp:posOffset>
                </wp:positionH>
                <wp:positionV relativeFrom="paragraph">
                  <wp:posOffset>4400550</wp:posOffset>
                </wp:positionV>
                <wp:extent cx="362585" cy="655320"/>
                <wp:effectExtent l="38100" t="38100" r="37465" b="3048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6B8AE" id="Прямая со стрелкой 28" o:spid="_x0000_s1026" type="#_x0000_t32" style="position:absolute;margin-left:379.4pt;margin-top:346.5pt;width:28.55pt;height:51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J6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390E55E9" wp14:editId="7602A508">
            <wp:extent cx="9086850" cy="5057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95195" cy="50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E7" w:rsidRDefault="00B34EE7"/>
    <w:p w:rsidR="00B34EE7" w:rsidRDefault="00B34EE7"/>
    <w:p w:rsidR="00B34EE7" w:rsidRDefault="00B34EE7"/>
    <w:p w:rsidR="00B34EE7" w:rsidRPr="00862A4E" w:rsidRDefault="00B34EE7" w:rsidP="00862A4E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62A4E">
        <w:rPr>
          <w:rFonts w:ascii="Times New Roman" w:hAnsi="Times New Roman"/>
          <w:sz w:val="28"/>
          <w:szCs w:val="28"/>
        </w:rPr>
        <w:t>В случае согласия физического лица с отображаемыми ему расчет</w:t>
      </w:r>
      <w:r w:rsidR="00862A4E" w:rsidRPr="00862A4E">
        <w:rPr>
          <w:rFonts w:ascii="Times New Roman" w:hAnsi="Times New Roman"/>
          <w:sz w:val="28"/>
          <w:szCs w:val="28"/>
        </w:rPr>
        <w:t>ны</w:t>
      </w:r>
      <w:r w:rsidRPr="00862A4E">
        <w:rPr>
          <w:rFonts w:ascii="Times New Roman" w:hAnsi="Times New Roman"/>
          <w:sz w:val="28"/>
          <w:szCs w:val="28"/>
        </w:rPr>
        <w:t>ми</w:t>
      </w:r>
      <w:r w:rsidR="00862A4E" w:rsidRPr="00862A4E">
        <w:rPr>
          <w:rFonts w:ascii="Times New Roman" w:hAnsi="Times New Roman"/>
          <w:sz w:val="28"/>
          <w:szCs w:val="28"/>
        </w:rPr>
        <w:t xml:space="preserve"> данными </w:t>
      </w:r>
      <w:r w:rsidRPr="00862A4E">
        <w:rPr>
          <w:rFonts w:ascii="Times New Roman" w:hAnsi="Times New Roman"/>
          <w:sz w:val="28"/>
          <w:szCs w:val="28"/>
        </w:rPr>
        <w:t>по кредиту</w:t>
      </w:r>
      <w:r w:rsidR="00862A4E" w:rsidRPr="00862A4E">
        <w:rPr>
          <w:rFonts w:ascii="Times New Roman" w:hAnsi="Times New Roman"/>
          <w:sz w:val="28"/>
          <w:szCs w:val="28"/>
        </w:rPr>
        <w:t>,</w:t>
      </w:r>
      <w:r w:rsidRPr="00862A4E">
        <w:rPr>
          <w:rFonts w:ascii="Times New Roman" w:hAnsi="Times New Roman"/>
          <w:sz w:val="28"/>
          <w:szCs w:val="28"/>
        </w:rPr>
        <w:t xml:space="preserve">  по кнопке «Заполнить анкету» </w:t>
      </w:r>
      <w:r w:rsidR="00862A4E" w:rsidRPr="00862A4E">
        <w:rPr>
          <w:rFonts w:ascii="Times New Roman" w:hAnsi="Times New Roman"/>
          <w:sz w:val="28"/>
          <w:szCs w:val="28"/>
        </w:rPr>
        <w:t>осуществляется</w:t>
      </w:r>
      <w:r w:rsidRPr="00862A4E">
        <w:rPr>
          <w:rFonts w:ascii="Times New Roman" w:hAnsi="Times New Roman"/>
          <w:sz w:val="28"/>
          <w:szCs w:val="28"/>
        </w:rPr>
        <w:t xml:space="preserve"> переход к заполнению анкетных данных </w:t>
      </w:r>
      <w:r w:rsidR="00862A4E" w:rsidRPr="00862A4E">
        <w:rPr>
          <w:rFonts w:ascii="Times New Roman" w:hAnsi="Times New Roman"/>
          <w:sz w:val="28"/>
          <w:szCs w:val="28"/>
        </w:rPr>
        <w:t xml:space="preserve">и их </w:t>
      </w:r>
      <w:r w:rsidRPr="00862A4E">
        <w:rPr>
          <w:rFonts w:ascii="Times New Roman" w:hAnsi="Times New Roman"/>
          <w:sz w:val="28"/>
          <w:szCs w:val="28"/>
        </w:rPr>
        <w:t xml:space="preserve">отправкой в банк для рассмотрения. </w:t>
      </w:r>
    </w:p>
    <w:p w:rsidR="00862A4E" w:rsidRPr="00862A4E" w:rsidRDefault="00862A4E" w:rsidP="00862A4E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62A4E">
        <w:rPr>
          <w:rFonts w:ascii="Times New Roman" w:hAnsi="Times New Roman"/>
          <w:sz w:val="28"/>
          <w:szCs w:val="28"/>
        </w:rPr>
        <w:t>Ознакомиться с ходом рассмотрения заявки на кредит и в последующем (в случае принятия банком положительного решения) заключить кредитный договор возможно воспользовавшись сервисом на корпоративном сайте Банка «Ход рассмотрения заявки на кредит (овердрафт).</w:t>
      </w:r>
    </w:p>
    <w:p w:rsidR="00554051" w:rsidRDefault="00862A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C6B8F9" wp14:editId="46B2EEF7">
                <wp:simplePos x="0" y="0"/>
                <wp:positionH relativeFrom="column">
                  <wp:posOffset>5818505</wp:posOffset>
                </wp:positionH>
                <wp:positionV relativeFrom="paragraph">
                  <wp:posOffset>3829050</wp:posOffset>
                </wp:positionV>
                <wp:extent cx="362585" cy="655320"/>
                <wp:effectExtent l="38100" t="38100" r="37465" b="3048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BBEBF" id="Прямая со стрелкой 29" o:spid="_x0000_s1026" type="#_x0000_t32" style="position:absolute;margin-left:458.15pt;margin-top:301.5pt;width:28.55pt;height:51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PH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2A1A8F91" wp14:editId="580287D0">
            <wp:extent cx="9296400" cy="4829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483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4E" w:rsidRDefault="00554051">
      <w:r>
        <w:rPr>
          <w:noProof/>
          <w:lang w:eastAsia="ru-RU"/>
        </w:rPr>
        <w:drawing>
          <wp:inline distT="0" distB="0" distL="0" distR="0" wp14:anchorId="6B7571D0" wp14:editId="4DAF9DB9">
            <wp:extent cx="9324975" cy="5400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33538" cy="5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862A4E" w:rsidP="00862A4E">
      <w:pPr>
        <w:jc w:val="both"/>
        <w:rPr>
          <w:rFonts w:ascii="Times New Roman" w:hAnsi="Times New Roman" w:cs="Times New Roman"/>
          <w:sz w:val="28"/>
          <w:szCs w:val="28"/>
        </w:rPr>
      </w:pPr>
      <w:r w:rsidRPr="00862A4E">
        <w:rPr>
          <w:rFonts w:ascii="Times New Roman" w:hAnsi="Times New Roman" w:cs="Times New Roman"/>
          <w:sz w:val="28"/>
          <w:szCs w:val="28"/>
        </w:rPr>
        <w:t>Оформелние заявки на кредит в системе М-банкинг осуществляется по аналогии (за исключением аутентификации в МСИ). Ознакомление с ходом рассмотрения заявки на кредит и заключение кредитного договора осуществляется в том канале ДБО в котором изначально была оформлена заявка на кредит.</w:t>
      </w:r>
    </w:p>
    <w:p w:rsidR="003C745C" w:rsidRPr="00862A4E" w:rsidRDefault="003C745C" w:rsidP="00862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внимание! При оформлении заявки на кредит в системе М-банкинг поля с раскрывающимся списком в которых по умолчанию указано значение «Выберете» должны быть заполнены в обязательном порядке, иначе клиент не сможет продолжить оформление заявки.  </w:t>
      </w:r>
    </w:p>
    <w:sectPr w:rsidR="003C745C" w:rsidRPr="00862A4E" w:rsidSect="0055405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8453E"/>
    <w:multiLevelType w:val="hybridMultilevel"/>
    <w:tmpl w:val="E4808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051"/>
    <w:rsid w:val="00167EB6"/>
    <w:rsid w:val="001854D1"/>
    <w:rsid w:val="003C745C"/>
    <w:rsid w:val="00554051"/>
    <w:rsid w:val="006072D5"/>
    <w:rsid w:val="0070172C"/>
    <w:rsid w:val="00862A4E"/>
    <w:rsid w:val="00B34EE7"/>
    <w:rsid w:val="00B503F6"/>
    <w:rsid w:val="00C64EAC"/>
    <w:rsid w:val="00F8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A0F70E-3412-44B1-B255-1074F304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4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362</Words>
  <Characters>2066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Расанова Виктория Андреевна</dc:creator>
  <cp:lastModifiedBy>Астапенко Алла Петровна</cp:lastModifiedBy>
  <cp:revision>2</cp:revision>
  <cp:lastPrinted>2020-06-03T08:29:00Z</cp:lastPrinted>
  <dcterms:created xsi:type="dcterms:W3CDTF">2021-03-12T08:03:00Z</dcterms:created>
  <dcterms:modified xsi:type="dcterms:W3CDTF">2021-03-12T08:03:00Z</dcterms:modified>
</cp:coreProperties>
</file>